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2946"/>
        <w:gridCol w:w="7674"/>
      </w:tblGrid>
      <w:tr w:rsidR="00790DF7" w:rsidTr="007C49EB">
        <w:tc>
          <w:tcPr>
            <w:tcW w:w="2808" w:type="dxa"/>
          </w:tcPr>
          <w:p w:rsidR="00790DF7" w:rsidRDefault="00BA3E1E" w:rsidP="007C49EB">
            <w:r>
              <w:rPr>
                <w:noProof/>
                <w:lang w:eastAsia="en-GB"/>
              </w:rPr>
              <w:drawing>
                <wp:inline distT="0" distB="0" distL="0" distR="0" wp14:anchorId="0401AF1C" wp14:editId="667344FA">
                  <wp:extent cx="1724025" cy="907415"/>
                  <wp:effectExtent l="0" t="0" r="9525" b="6985"/>
                  <wp:docPr id="2" name="Picture 2" descr="C:\Users\vbalk.CELLO\AppData\Local\Microsoft\Windows\Temporary Internet Files\Content.Outlook\4W2D9FTU\IQCS Final Me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vbalk.CELLO\AppData\Local\Microsoft\Windows\Temporary Internet Files\Content.Outlook\4W2D9FTU\IQCS Final Me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2" w:type="dxa"/>
          </w:tcPr>
          <w:p w:rsidR="00790DF7" w:rsidRDefault="00790DF7" w:rsidP="007C49EB">
            <w:pPr>
              <w:pStyle w:val="BodyText"/>
              <w:ind w:left="612"/>
              <w:rPr>
                <w:rFonts w:ascii="Arial" w:hAnsi="Arial" w:cs="Arial"/>
                <w:b w:val="0"/>
                <w:bCs w:val="0"/>
                <w:spacing w:val="-20"/>
                <w:sz w:val="36"/>
              </w:rPr>
            </w:pPr>
            <w:r>
              <w:rPr>
                <w:rFonts w:ascii="Arial" w:hAnsi="Arial" w:cs="Arial"/>
                <w:spacing w:val="-20"/>
                <w:sz w:val="36"/>
              </w:rPr>
              <w:t>Interviewer Quality Control Scheme</w:t>
            </w:r>
          </w:p>
          <w:p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6 </w:t>
            </w:r>
            <w:proofErr w:type="spellStart"/>
            <w:r>
              <w:rPr>
                <w:rFonts w:ascii="Arial" w:hAnsi="Arial" w:cs="Arial"/>
                <w:sz w:val="18"/>
              </w:rPr>
              <w:t>Walkfield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Drive</w:t>
            </w:r>
          </w:p>
          <w:p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Epsom Downs, Surrey, KT18 5UF</w:t>
            </w:r>
          </w:p>
          <w:p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</w:p>
          <w:p w:rsidR="00790DF7" w:rsidRDefault="00790DF7" w:rsidP="007C49EB">
            <w:pPr>
              <w:ind w:left="61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Telephone:  </w:t>
            </w:r>
            <w:r w:rsidRPr="0077492C">
              <w:rPr>
                <w:rFonts w:ascii="Arial" w:hAnsi="Arial" w:cs="Arial"/>
                <w:color w:val="000000"/>
                <w:sz w:val="18"/>
                <w:szCs w:val="18"/>
              </w:rPr>
              <w:t>07935 057275</w:t>
            </w:r>
          </w:p>
          <w:p w:rsidR="00790DF7" w:rsidRPr="00F067B3" w:rsidRDefault="00790DF7" w:rsidP="007C49EB">
            <w:pPr>
              <w:ind w:left="612"/>
              <w:rPr>
                <w:rFonts w:ascii="Arial" w:hAnsi="Arial" w:cs="Arial"/>
                <w:sz w:val="18"/>
                <w:szCs w:val="18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 xml:space="preserve">Email:  </w:t>
            </w:r>
            <w:r w:rsidRPr="00664407">
              <w:rPr>
                <w:rFonts w:ascii="Arial" w:hAnsi="Arial" w:cs="Arial"/>
                <w:sz w:val="18"/>
                <w:szCs w:val="18"/>
              </w:rPr>
              <w:t>gill</w:t>
            </w:r>
            <w:r>
              <w:rPr>
                <w:rFonts w:ascii="Arial" w:hAnsi="Arial" w:cs="Arial"/>
                <w:sz w:val="18"/>
                <w:szCs w:val="18"/>
              </w:rPr>
              <w:t>@iqcs.org</w:t>
            </w:r>
          </w:p>
          <w:p w:rsidR="00790DF7" w:rsidRDefault="00790DF7" w:rsidP="007C49EB">
            <w:pPr>
              <w:ind w:left="612"/>
              <w:rPr>
                <w:rFonts w:ascii="Arial" w:hAnsi="Arial" w:cs="Arial"/>
              </w:rPr>
            </w:pPr>
            <w:r w:rsidRPr="00F067B3">
              <w:rPr>
                <w:rFonts w:ascii="Arial" w:hAnsi="Arial" w:cs="Arial"/>
                <w:sz w:val="18"/>
                <w:szCs w:val="18"/>
              </w:rPr>
              <w:t>Website</w:t>
            </w:r>
            <w:r w:rsidRPr="00CC50FC">
              <w:rPr>
                <w:rFonts w:ascii="Arial" w:hAnsi="Arial" w:cs="Arial"/>
                <w:sz w:val="18"/>
                <w:szCs w:val="18"/>
              </w:rPr>
              <w:t xml:space="preserve">: </w:t>
            </w:r>
            <w:hyperlink r:id="rId7" w:history="1">
              <w:r w:rsidRPr="00CC50FC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www.iqcs.org</w:t>
              </w:r>
            </w:hyperlink>
          </w:p>
        </w:tc>
      </w:tr>
    </w:tbl>
    <w:p w:rsidR="00C4286B" w:rsidRDefault="00C4286B"/>
    <w:p w:rsidR="00790DF7" w:rsidRPr="00811A05" w:rsidRDefault="00790DF7" w:rsidP="00790DF7">
      <w:pPr>
        <w:rPr>
          <w:rFonts w:ascii="Arial" w:hAnsi="Arial" w:cs="Arial"/>
          <w:b/>
          <w:sz w:val="20"/>
        </w:rPr>
      </w:pPr>
      <w:r w:rsidRPr="00790DF7">
        <w:rPr>
          <w:rFonts w:ascii="Arial" w:hAnsi="Arial" w:cs="Arial"/>
          <w:b/>
          <w:sz w:val="20"/>
        </w:rPr>
        <w:t>I</w:t>
      </w:r>
      <w:r w:rsidRPr="00811A05">
        <w:rPr>
          <w:rFonts w:ascii="Arial" w:hAnsi="Arial" w:cs="Arial"/>
          <w:b/>
          <w:sz w:val="20"/>
        </w:rPr>
        <w:t>NTERVIEWER QUALITY CONTROL SCHEME FEES FOR 201</w:t>
      </w:r>
      <w:r w:rsidR="00BA3E1E">
        <w:rPr>
          <w:rFonts w:ascii="Arial" w:hAnsi="Arial" w:cs="Arial"/>
          <w:b/>
          <w:sz w:val="20"/>
        </w:rPr>
        <w:t>7</w:t>
      </w:r>
      <w:r w:rsidRPr="00811A05">
        <w:rPr>
          <w:rFonts w:ascii="Arial" w:hAnsi="Arial" w:cs="Arial"/>
          <w:b/>
          <w:sz w:val="20"/>
        </w:rPr>
        <w:t xml:space="preserve"> INSPECTIONS (FOR MEMBERSHIP IN 201</w:t>
      </w:r>
      <w:r w:rsidR="00BA3E1E">
        <w:rPr>
          <w:rFonts w:ascii="Arial" w:hAnsi="Arial" w:cs="Arial"/>
          <w:b/>
          <w:sz w:val="20"/>
        </w:rPr>
        <w:t>8</w:t>
      </w:r>
      <w:r w:rsidRPr="00811A05">
        <w:rPr>
          <w:rFonts w:ascii="Arial" w:hAnsi="Arial" w:cs="Arial"/>
          <w:b/>
          <w:sz w:val="20"/>
        </w:rPr>
        <w:t>)</w:t>
      </w:r>
    </w:p>
    <w:p w:rsidR="00790DF7" w:rsidRPr="00811A05" w:rsidRDefault="00790DF7" w:rsidP="00790DF7">
      <w:pPr>
        <w:rPr>
          <w:rFonts w:ascii="Arial" w:hAnsi="Arial" w:cs="Arial"/>
          <w:b/>
          <w:sz w:val="20"/>
        </w:rPr>
      </w:pPr>
    </w:p>
    <w:p w:rsidR="00790DF7" w:rsidRPr="00811A05" w:rsidRDefault="00790DF7" w:rsidP="00790DF7">
      <w:pPr>
        <w:rPr>
          <w:rFonts w:ascii="Arial" w:hAnsi="Arial" w:cs="Arial"/>
          <w:b/>
          <w:sz w:val="20"/>
        </w:rPr>
      </w:pPr>
    </w:p>
    <w:p w:rsidR="00790DF7" w:rsidRPr="00811A05" w:rsidRDefault="00790DF7" w:rsidP="00790DF7">
      <w:pPr>
        <w:pStyle w:val="Heading2"/>
        <w:jc w:val="left"/>
        <w:rPr>
          <w:rFonts w:ascii="Arial" w:hAnsi="Arial" w:cs="Arial"/>
          <w:bCs w:val="0"/>
          <w:sz w:val="20"/>
          <w:szCs w:val="20"/>
        </w:rPr>
      </w:pPr>
      <w:r w:rsidRPr="00811A05">
        <w:rPr>
          <w:rFonts w:ascii="Arial" w:hAnsi="Arial" w:cs="Arial"/>
          <w:sz w:val="20"/>
          <w:szCs w:val="20"/>
        </w:rPr>
        <w:t>Annual Membership Fee</w:t>
      </w:r>
      <w:r>
        <w:rPr>
          <w:rFonts w:ascii="Arial" w:hAnsi="Arial" w:cs="Arial"/>
          <w:sz w:val="20"/>
          <w:szCs w:val="20"/>
        </w:rPr>
        <w:t xml:space="preserve"> </w:t>
      </w:r>
      <w:r w:rsidRPr="00811A05">
        <w:rPr>
          <w:rFonts w:ascii="Arial" w:hAnsi="Arial" w:cs="Arial"/>
          <w:bCs w:val="0"/>
          <w:sz w:val="20"/>
          <w:szCs w:val="20"/>
        </w:rPr>
        <w:t>£</w:t>
      </w:r>
      <w:r>
        <w:rPr>
          <w:rFonts w:ascii="Arial" w:hAnsi="Arial" w:cs="Arial"/>
          <w:bCs w:val="0"/>
          <w:sz w:val="20"/>
          <w:szCs w:val="20"/>
        </w:rPr>
        <w:t>44</w:t>
      </w:r>
      <w:r w:rsidRPr="00811A05">
        <w:rPr>
          <w:rFonts w:ascii="Arial" w:hAnsi="Arial" w:cs="Arial"/>
          <w:bCs w:val="0"/>
          <w:sz w:val="20"/>
          <w:szCs w:val="20"/>
        </w:rPr>
        <w:t>5</w:t>
      </w:r>
      <w:r w:rsidRPr="00811A05">
        <w:rPr>
          <w:rFonts w:ascii="Arial" w:hAnsi="Arial" w:cs="Arial"/>
          <w:bCs w:val="0"/>
          <w:sz w:val="20"/>
          <w:szCs w:val="20"/>
        </w:rPr>
        <w:tab/>
      </w:r>
      <w:r w:rsidRPr="00811A05">
        <w:rPr>
          <w:rFonts w:ascii="Arial" w:hAnsi="Arial" w:cs="Arial"/>
          <w:bCs w:val="0"/>
          <w:sz w:val="20"/>
          <w:szCs w:val="20"/>
        </w:rPr>
        <w:tab/>
      </w:r>
      <w:r w:rsidRPr="00811A05">
        <w:rPr>
          <w:rFonts w:ascii="Arial" w:hAnsi="Arial" w:cs="Arial"/>
          <w:bCs w:val="0"/>
          <w:sz w:val="20"/>
          <w:szCs w:val="20"/>
        </w:rPr>
        <w:tab/>
      </w:r>
    </w:p>
    <w:p w:rsidR="00790DF7" w:rsidRDefault="00790DF7" w:rsidP="00790DF7">
      <w:pPr>
        <w:rPr>
          <w:rFonts w:ascii="Arial" w:hAnsi="Arial" w:cs="Arial"/>
          <w:sz w:val="20"/>
        </w:rPr>
      </w:pPr>
    </w:p>
    <w:p w:rsidR="00790DF7" w:rsidRDefault="00790DF7" w:rsidP="00790DF7">
      <w:pPr>
        <w:pStyle w:val="Heading1"/>
        <w:rPr>
          <w:rFonts w:ascii="Arial" w:hAnsi="Arial" w:cs="Arial"/>
          <w:spacing w:val="-2"/>
          <w:sz w:val="20"/>
          <w:szCs w:val="20"/>
          <w:u w:val="none"/>
          <w:lang w:val="en-GB"/>
        </w:rPr>
      </w:pPr>
      <w:r>
        <w:rPr>
          <w:rFonts w:ascii="Arial" w:hAnsi="Arial" w:cs="Arial"/>
          <w:spacing w:val="-2"/>
          <w:sz w:val="20"/>
          <w:szCs w:val="20"/>
          <w:u w:val="none"/>
          <w:lang w:val="en-GB"/>
        </w:rPr>
        <w:t>On receipt of this Annual Fee form, members will be advised of their inspection fee and invoiced for both membership and inspection fees.</w:t>
      </w:r>
    </w:p>
    <w:p w:rsidR="00790DF7" w:rsidRPr="0091116E" w:rsidRDefault="00790DF7" w:rsidP="00790DF7">
      <w:bookmarkStart w:id="0" w:name="_GoBack"/>
      <w:bookmarkEnd w:id="0"/>
    </w:p>
    <w:p w:rsidR="00790DF7" w:rsidRDefault="00790DF7" w:rsidP="00790DF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 w:val="0"/>
          <w:sz w:val="20"/>
        </w:rPr>
        <w:t>Fees will be based on total number of groups and/or face-to-face fieldwork days and/or telephone hours conducted, plus the number of methodologies undertaken in a calendar year.   Also the number of sites to be visited will be taken into consideration.</w:t>
      </w:r>
    </w:p>
    <w:p w:rsidR="00790DF7" w:rsidRDefault="00790DF7" w:rsidP="00790DF7">
      <w:pPr>
        <w:pStyle w:val="BodyText"/>
        <w:rPr>
          <w:rFonts w:ascii="Arial" w:hAnsi="Arial" w:cs="Arial"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790DF7" w:rsidTr="007C49EB">
        <w:trPr>
          <w:cantSplit/>
        </w:trPr>
        <w:tc>
          <w:tcPr>
            <w:tcW w:w="8928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Company:</w:t>
            </w:r>
          </w:p>
          <w:p w:rsidR="00790DF7" w:rsidRDefault="00790DF7" w:rsidP="007C49E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790DF7" w:rsidRDefault="00790DF7" w:rsidP="00790DF7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790DF7" w:rsidTr="007C49EB">
        <w:tc>
          <w:tcPr>
            <w:tcW w:w="4428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790DF7" w:rsidRDefault="00790DF7" w:rsidP="007C49EB">
            <w:pPr>
              <w:pStyle w:val="Body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 in</w:t>
            </w: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fieldwork days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conducted since your last inspection or in the last six months, if this is your first inspection</w:t>
            </w:r>
          </w:p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Total number of groups 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>conducted since your last inspection or in the last six months, if this is your first inspection</w:t>
            </w:r>
          </w:p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Total number of hours conducted in the telephone</w:t>
            </w:r>
            <w:r>
              <w:rPr>
                <w:rFonts w:ascii="Arial" w:hAnsi="Arial" w:cs="Arial"/>
                <w:b w:val="0"/>
                <w:bCs w:val="0"/>
                <w:sz w:val="20"/>
              </w:rPr>
              <w:t xml:space="preserve"> unit/s since your last inspection or in the last six months, if this is your first inspection</w:t>
            </w:r>
          </w:p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  <w:tc>
          <w:tcPr>
            <w:tcW w:w="4500" w:type="dxa"/>
          </w:tcPr>
          <w:p w:rsidR="00790DF7" w:rsidRDefault="00790DF7" w:rsidP="007C49EB">
            <w:pPr>
              <w:pStyle w:val="BodyText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</w:tbl>
    <w:p w:rsidR="00790DF7" w:rsidRDefault="00790DF7" w:rsidP="00790DF7">
      <w:pPr>
        <w:pStyle w:val="BodyText"/>
        <w:rPr>
          <w:rFonts w:ascii="Arial" w:hAnsi="Arial" w:cs="Arial"/>
          <w:sz w:val="20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500"/>
      </w:tblGrid>
      <w:tr w:rsidR="00790DF7" w:rsidTr="007C49EB">
        <w:tc>
          <w:tcPr>
            <w:tcW w:w="4428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0" w:type="dxa"/>
          </w:tcPr>
          <w:p w:rsidR="00790DF7" w:rsidRDefault="00790DF7" w:rsidP="007C49EB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Types of work undertaken</w:t>
            </w: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Quantitative – face to face</w:t>
            </w:r>
          </w:p>
        </w:tc>
        <w:tc>
          <w:tcPr>
            <w:tcW w:w="4500" w:type="dxa"/>
          </w:tcPr>
          <w:p w:rsidR="00790DF7" w:rsidRDefault="00790DF7" w:rsidP="007C49EB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Qualitative</w:t>
            </w:r>
          </w:p>
        </w:tc>
        <w:tc>
          <w:tcPr>
            <w:tcW w:w="4500" w:type="dxa"/>
          </w:tcPr>
          <w:p w:rsidR="00790DF7" w:rsidRDefault="00790DF7" w:rsidP="007C49EB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Yes/No</w:t>
            </w: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</w:t>
            </w:r>
          </w:p>
        </w:tc>
        <w:tc>
          <w:tcPr>
            <w:tcW w:w="4500" w:type="dxa"/>
          </w:tcPr>
          <w:p w:rsidR="00790DF7" w:rsidRDefault="00790DF7" w:rsidP="007C49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Mystery shopping</w:t>
            </w:r>
          </w:p>
        </w:tc>
        <w:tc>
          <w:tcPr>
            <w:tcW w:w="4500" w:type="dxa"/>
          </w:tcPr>
          <w:p w:rsidR="00790DF7" w:rsidRDefault="00790DF7" w:rsidP="007C49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  <w:tr w:rsidR="00790DF7" w:rsidTr="007C49EB">
        <w:tc>
          <w:tcPr>
            <w:tcW w:w="4428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Auditing</w:t>
            </w:r>
          </w:p>
        </w:tc>
        <w:tc>
          <w:tcPr>
            <w:tcW w:w="4500" w:type="dxa"/>
          </w:tcPr>
          <w:p w:rsidR="00790DF7" w:rsidRDefault="00790DF7" w:rsidP="007C49E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Yes/No</w:t>
            </w:r>
          </w:p>
        </w:tc>
      </w:tr>
    </w:tbl>
    <w:p w:rsidR="00790DF7" w:rsidRDefault="00790DF7" w:rsidP="00790DF7">
      <w:pPr>
        <w:rPr>
          <w:rFonts w:ascii="Arial" w:hAnsi="Arial" w:cs="Arial"/>
          <w:b/>
          <w:bCs/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790DF7" w:rsidTr="007C49EB">
        <w:trPr>
          <w:trHeight w:val="227"/>
        </w:trPr>
        <w:tc>
          <w:tcPr>
            <w:tcW w:w="8897" w:type="dxa"/>
          </w:tcPr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Number of sites required to be visited</w:t>
            </w:r>
          </w:p>
        </w:tc>
      </w:tr>
      <w:tr w:rsidR="00790DF7" w:rsidTr="007C49EB">
        <w:trPr>
          <w:trHeight w:val="1167"/>
        </w:trPr>
        <w:tc>
          <w:tcPr>
            <w:tcW w:w="8897" w:type="dxa"/>
          </w:tcPr>
          <w:p w:rsidR="00790DF7" w:rsidRDefault="00790DF7" w:rsidP="007C49E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Give details of addresses:</w:t>
            </w:r>
          </w:p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790DF7" w:rsidRDefault="00790DF7" w:rsidP="007C49E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90DF7" w:rsidRDefault="00790DF7" w:rsidP="00790DF7"/>
    <w:p w:rsidR="00790DF7" w:rsidRDefault="00790DF7"/>
    <w:sectPr w:rsidR="00790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C" w:rsidRDefault="002F378C" w:rsidP="00721AD8">
      <w:r>
        <w:separator/>
      </w:r>
    </w:p>
  </w:endnote>
  <w:endnote w:type="continuationSeparator" w:id="0">
    <w:p w:rsidR="002F378C" w:rsidRDefault="002F378C" w:rsidP="0072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8" w:rsidRDefault="00721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8" w:rsidRPr="00721AD8" w:rsidRDefault="00721AD8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Pr="00721AD8">
      <w:rPr>
        <w:rFonts w:ascii="Arial" w:hAnsi="Arial" w:cs="Arial"/>
        <w:sz w:val="16"/>
        <w:szCs w:val="16"/>
      </w:rPr>
      <w:t>IQCS/2016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8" w:rsidRDefault="00721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C" w:rsidRDefault="002F378C" w:rsidP="00721AD8">
      <w:r>
        <w:separator/>
      </w:r>
    </w:p>
  </w:footnote>
  <w:footnote w:type="continuationSeparator" w:id="0">
    <w:p w:rsidR="002F378C" w:rsidRDefault="002F378C" w:rsidP="0072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8" w:rsidRDefault="00721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8" w:rsidRDefault="00721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AD8" w:rsidRDefault="00721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DF7"/>
    <w:rsid w:val="002F378C"/>
    <w:rsid w:val="00721AD8"/>
    <w:rsid w:val="00790DF7"/>
    <w:rsid w:val="00BA3E1E"/>
    <w:rsid w:val="00C4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625F933-667D-4771-9A1C-C159309A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90DF7"/>
    <w:pPr>
      <w:keepNext/>
      <w:autoSpaceDE/>
      <w:autoSpaceDN/>
      <w:outlineLvl w:val="0"/>
    </w:pPr>
    <w:rPr>
      <w:b/>
      <w:bCs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790DF7"/>
    <w:pPr>
      <w:keepNext/>
      <w:autoSpaceDE/>
      <w:autoSpaceDN/>
      <w:jc w:val="center"/>
      <w:outlineLvl w:val="1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90DF7"/>
    <w:rPr>
      <w:rFonts w:ascii="Verdana" w:hAnsi="Verdana" w:cs="Tahoma"/>
      <w:b/>
      <w:bCs/>
      <w:sz w:val="32"/>
    </w:rPr>
  </w:style>
  <w:style w:type="character" w:customStyle="1" w:styleId="BodyTextChar">
    <w:name w:val="Body Text Char"/>
    <w:basedOn w:val="DefaultParagraphFont"/>
    <w:link w:val="BodyText"/>
    <w:rsid w:val="00790DF7"/>
    <w:rPr>
      <w:rFonts w:ascii="Verdana" w:eastAsia="Times New Roman" w:hAnsi="Verdana" w:cs="Tahoma"/>
      <w:b/>
      <w:bCs/>
      <w:sz w:val="32"/>
      <w:szCs w:val="24"/>
    </w:rPr>
  </w:style>
  <w:style w:type="character" w:styleId="Hyperlink">
    <w:name w:val="Hyperlink"/>
    <w:basedOn w:val="DefaultParagraphFont"/>
    <w:rsid w:val="00790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DF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0DF7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790DF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1A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AD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A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A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iqc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Wareings</dc:creator>
  <cp:lastModifiedBy>Volker Balk</cp:lastModifiedBy>
  <cp:revision>3</cp:revision>
  <dcterms:created xsi:type="dcterms:W3CDTF">2016-05-31T09:38:00Z</dcterms:created>
  <dcterms:modified xsi:type="dcterms:W3CDTF">2016-11-14T16:35:00Z</dcterms:modified>
</cp:coreProperties>
</file>